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CB6C" w14:textId="700F12E6" w:rsidR="002359D5" w:rsidRPr="002359D5" w:rsidRDefault="002359D5" w:rsidP="002359D5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2359D5">
        <w:rPr>
          <w:b/>
          <w:color w:val="000000" w:themeColor="text1"/>
          <w:sz w:val="24"/>
          <w:szCs w:val="24"/>
          <w:u w:val="single"/>
        </w:rPr>
        <w:t xml:space="preserve">II. forduló 3. feladat </w:t>
      </w:r>
    </w:p>
    <w:p w14:paraId="34552ED0" w14:textId="7082B3FC" w:rsidR="002359D5" w:rsidRDefault="002359D5" w:rsidP="002359D5">
      <w:pPr>
        <w:jc w:val="both"/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359D5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Írjatok további vitatható és vitatandó kijelentéseket tartalmazó állításokat a Tragédiáról!</w:t>
      </w:r>
    </w:p>
    <w:p w14:paraId="76B07327" w14:textId="77777777" w:rsidR="002359D5" w:rsidRDefault="002359D5" w:rsidP="002359D5">
      <w:pPr>
        <w:jc w:val="both"/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359D5" w:rsidRPr="00544179" w14:paraId="506A3E2A" w14:textId="77777777" w:rsidTr="002359D5">
        <w:tc>
          <w:tcPr>
            <w:tcW w:w="9019" w:type="dxa"/>
          </w:tcPr>
          <w:p w14:paraId="3928DC5B" w14:textId="77777777" w:rsidR="002359D5" w:rsidRPr="00544179" w:rsidRDefault="002359D5" w:rsidP="002359D5">
            <w:pPr>
              <w:jc w:val="both"/>
              <w:rPr>
                <w:b/>
              </w:rPr>
            </w:pPr>
            <w:r w:rsidRPr="00544179">
              <w:rPr>
                <w:b/>
              </w:rPr>
              <w:t xml:space="preserve">1. Az ember tragédiája nagyratörő sikere Arany Jánoshoz ugyanúgy fűződik, mint </w:t>
            </w:r>
            <w:proofErr w:type="spellStart"/>
            <w:r w:rsidRPr="00544179">
              <w:rPr>
                <w:b/>
              </w:rPr>
              <w:t>Madách</w:t>
            </w:r>
            <w:proofErr w:type="spellEnd"/>
            <w:r w:rsidRPr="00544179">
              <w:rPr>
                <w:b/>
              </w:rPr>
              <w:t xml:space="preserve"> Imréhez. </w:t>
            </w:r>
          </w:p>
          <w:p w14:paraId="6F9A52DE" w14:textId="77777777" w:rsidR="002359D5" w:rsidRPr="00544179" w:rsidRDefault="002359D5" w:rsidP="002359D5">
            <w:pPr>
              <w:jc w:val="both"/>
            </w:pPr>
          </w:p>
          <w:p w14:paraId="0E69F740" w14:textId="77777777" w:rsidR="002359D5" w:rsidRPr="00544179" w:rsidRDefault="002359D5" w:rsidP="002359D5">
            <w:pPr>
              <w:jc w:val="both"/>
              <w:rPr>
                <w:i/>
                <w:iCs/>
              </w:rPr>
            </w:pPr>
            <w:r w:rsidRPr="00544179">
              <w:rPr>
                <w:i/>
                <w:iCs/>
              </w:rPr>
              <w:t xml:space="preserve">“Arany mentori-korrektori közreműködését az elmúlt tíz év </w:t>
            </w:r>
            <w:proofErr w:type="spellStart"/>
            <w:r w:rsidRPr="00544179">
              <w:rPr>
                <w:i/>
                <w:iCs/>
              </w:rPr>
              <w:t>Madách</w:t>
            </w:r>
            <w:proofErr w:type="spellEnd"/>
            <w:r w:rsidRPr="00544179">
              <w:rPr>
                <w:i/>
                <w:iCs/>
              </w:rPr>
              <w:t xml:space="preserve">-szakirodalmában sokféleképpen, sokszor szélsőségesen értékelték. [...] De bárhogy is lássuk Arany János szerepét, művészetfilozófiai összefüggéseiben csak ő ismerte fel </w:t>
            </w:r>
            <w:proofErr w:type="spellStart"/>
            <w:r w:rsidRPr="00544179">
              <w:rPr>
                <w:i/>
                <w:iCs/>
              </w:rPr>
              <w:t>Madách</w:t>
            </w:r>
            <w:proofErr w:type="spellEnd"/>
            <w:r w:rsidRPr="00544179">
              <w:rPr>
                <w:i/>
                <w:iCs/>
              </w:rPr>
              <w:t xml:space="preserve"> művének értékét.” </w:t>
            </w:r>
          </w:p>
          <w:p w14:paraId="123F1B9C" w14:textId="77777777" w:rsidR="002359D5" w:rsidRPr="00544179" w:rsidRDefault="002359D5" w:rsidP="002359D5">
            <w:pPr>
              <w:jc w:val="both"/>
            </w:pPr>
            <w:r w:rsidRPr="00544179">
              <w:t>(Balogh Csaba - Doktori disszertáció, 2009)</w:t>
            </w:r>
          </w:p>
          <w:p w14:paraId="05956C59" w14:textId="77777777" w:rsidR="002359D5" w:rsidRPr="00544179" w:rsidRDefault="002359D5" w:rsidP="002359D5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14:paraId="7371EE2E" w14:textId="77777777" w:rsidR="002359D5" w:rsidRPr="00544179" w:rsidRDefault="002359D5" w:rsidP="002359D5">
      <w:pPr>
        <w:jc w:val="both"/>
        <w:rPr>
          <w:b/>
          <w:color w:val="000000" w:themeColor="text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359D5" w:rsidRPr="00544179" w14:paraId="614E70E8" w14:textId="77777777" w:rsidTr="002359D5">
        <w:tc>
          <w:tcPr>
            <w:tcW w:w="9019" w:type="dxa"/>
          </w:tcPr>
          <w:p w14:paraId="74CB794B" w14:textId="77777777" w:rsidR="002359D5" w:rsidRPr="00544179" w:rsidRDefault="002359D5" w:rsidP="002359D5">
            <w:pPr>
              <w:jc w:val="both"/>
              <w:rPr>
                <w:b/>
              </w:rPr>
            </w:pPr>
            <w:r w:rsidRPr="00544179">
              <w:rPr>
                <w:b/>
              </w:rPr>
              <w:t xml:space="preserve">2. A sikeres előadás előkészítéséhez tudósok és színészek együttműködésére van szükség. </w:t>
            </w:r>
          </w:p>
          <w:p w14:paraId="3CF92AE2" w14:textId="77777777" w:rsidR="002359D5" w:rsidRPr="00544179" w:rsidRDefault="002359D5" w:rsidP="002359D5">
            <w:pPr>
              <w:jc w:val="both"/>
            </w:pPr>
          </w:p>
          <w:p w14:paraId="3DEEE4A9" w14:textId="18A91429" w:rsidR="002359D5" w:rsidRPr="00544179" w:rsidRDefault="002359D5" w:rsidP="002359D5">
            <w:pPr>
              <w:jc w:val="both"/>
              <w:rPr>
                <w:i/>
                <w:iCs/>
              </w:rPr>
            </w:pPr>
            <w:r w:rsidRPr="00544179">
              <w:t xml:space="preserve">1952-ben Waldapfel József úgy fogalmaz: </w:t>
            </w:r>
            <w:r w:rsidRPr="00544179">
              <w:rPr>
                <w:i/>
                <w:iCs/>
              </w:rPr>
              <w:t>“Az ember tragédiáját megint játszani lehet, mégpedig olyan előadásban, amely tisztán ragyogtatja fel a mű értékeit, érvényre juttatja igazi, eddig mindig meghamisított harcos mondanivalóját”</w:t>
            </w:r>
            <w:r w:rsidRPr="00544179">
              <w:rPr>
                <w:i/>
                <w:iCs/>
              </w:rPr>
              <w:t>.</w:t>
            </w:r>
            <w:r w:rsidRPr="00544179">
              <w:rPr>
                <w:i/>
                <w:iCs/>
              </w:rPr>
              <w:t xml:space="preserve"> </w:t>
            </w:r>
          </w:p>
          <w:p w14:paraId="05EFF31E" w14:textId="77777777" w:rsidR="002359D5" w:rsidRPr="00544179" w:rsidRDefault="002359D5" w:rsidP="002359D5">
            <w:pPr>
              <w:jc w:val="both"/>
              <w:rPr>
                <w:b/>
              </w:rPr>
            </w:pPr>
          </w:p>
        </w:tc>
      </w:tr>
    </w:tbl>
    <w:p w14:paraId="2D50E2D4" w14:textId="77777777" w:rsidR="002359D5" w:rsidRPr="00544179" w:rsidRDefault="002359D5" w:rsidP="002359D5">
      <w:pPr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359D5" w:rsidRPr="00544179" w14:paraId="4EB1730D" w14:textId="77777777" w:rsidTr="002359D5">
        <w:tc>
          <w:tcPr>
            <w:tcW w:w="9019" w:type="dxa"/>
          </w:tcPr>
          <w:p w14:paraId="4B2F66A8" w14:textId="77777777" w:rsidR="002359D5" w:rsidRPr="00544179" w:rsidRDefault="002359D5" w:rsidP="002359D5">
            <w:pPr>
              <w:jc w:val="both"/>
              <w:rPr>
                <w:b/>
              </w:rPr>
            </w:pPr>
            <w:bookmarkStart w:id="0" w:name="_Hlk133305797"/>
            <w:r w:rsidRPr="00544179">
              <w:rPr>
                <w:b/>
              </w:rPr>
              <w:t>3. A darab helytelen filozófiai feltevése a színház munkáját kudarcra ítélte.</w:t>
            </w:r>
          </w:p>
          <w:p w14:paraId="74821BB0" w14:textId="77777777" w:rsidR="002359D5" w:rsidRPr="00544179" w:rsidRDefault="002359D5" w:rsidP="002359D5">
            <w:pPr>
              <w:jc w:val="both"/>
              <w:rPr>
                <w:b/>
              </w:rPr>
            </w:pPr>
          </w:p>
          <w:p w14:paraId="3E6D14EA" w14:textId="22C5B264" w:rsidR="002359D5" w:rsidRPr="00544179" w:rsidRDefault="002359D5" w:rsidP="002359D5">
            <w:pPr>
              <w:jc w:val="both"/>
            </w:pPr>
            <w:r w:rsidRPr="00544179">
              <w:t xml:space="preserve">Szergej </w:t>
            </w:r>
            <w:proofErr w:type="spellStart"/>
            <w:r w:rsidRPr="00544179">
              <w:t>Krusinszkij</w:t>
            </w:r>
            <w:proofErr w:type="spellEnd"/>
            <w:r w:rsidR="00544179" w:rsidRPr="00544179">
              <w:t>, a Pravda magyarországi tudósítója, író és esztéta</w:t>
            </w:r>
            <w:r w:rsidRPr="00544179">
              <w:t xml:space="preserve"> egy írásában így fogalmaz erről: </w:t>
            </w:r>
            <w:r w:rsidRPr="00544179">
              <w:rPr>
                <w:i/>
                <w:iCs/>
              </w:rPr>
              <w:t xml:space="preserve">“Körös-körül mindenütt csak pusztaság van – ez a mű alapgondolata. A darab helyesen bírálja Egyiptomot, Rómát, Bizáncot, a burzsoá rendszert. A baj csak ott van, hogy a szerző meg akarja mutatni: soha a jövőben sem tudja az ember majd </w:t>
            </w:r>
            <w:proofErr w:type="spellStart"/>
            <w:r w:rsidRPr="00544179">
              <w:rPr>
                <w:i/>
                <w:iCs/>
              </w:rPr>
              <w:t>ésszerűen</w:t>
            </w:r>
            <w:proofErr w:type="spellEnd"/>
            <w:r w:rsidRPr="00544179">
              <w:rPr>
                <w:i/>
                <w:iCs/>
              </w:rPr>
              <w:t xml:space="preserve"> megszervezni a társadalom életét”</w:t>
            </w:r>
            <w:r w:rsidRPr="00544179">
              <w:rPr>
                <w:i/>
                <w:iCs/>
              </w:rPr>
              <w:t>.</w:t>
            </w:r>
          </w:p>
          <w:p w14:paraId="29481DF1" w14:textId="77777777" w:rsidR="002359D5" w:rsidRPr="00544179" w:rsidRDefault="002359D5" w:rsidP="002359D5">
            <w:pPr>
              <w:jc w:val="both"/>
              <w:rPr>
                <w:b/>
              </w:rPr>
            </w:pPr>
          </w:p>
        </w:tc>
      </w:tr>
      <w:bookmarkEnd w:id="0"/>
    </w:tbl>
    <w:p w14:paraId="133BF574" w14:textId="77777777" w:rsidR="002359D5" w:rsidRPr="00544179" w:rsidRDefault="002359D5" w:rsidP="002359D5">
      <w:pPr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359D5" w:rsidRPr="00544179" w14:paraId="5AD2E887" w14:textId="77777777" w:rsidTr="002359D5">
        <w:tc>
          <w:tcPr>
            <w:tcW w:w="9019" w:type="dxa"/>
          </w:tcPr>
          <w:p w14:paraId="4F552424" w14:textId="165F9416" w:rsidR="002359D5" w:rsidRPr="00544179" w:rsidRDefault="002359D5" w:rsidP="002359D5">
            <w:pPr>
              <w:jc w:val="both"/>
              <w:rPr>
                <w:b/>
              </w:rPr>
            </w:pPr>
            <w:r w:rsidRPr="00544179">
              <w:rPr>
                <w:b/>
              </w:rPr>
              <w:t>4. Ádám</w:t>
            </w:r>
            <w:r w:rsidR="00544179" w:rsidRPr="00544179">
              <w:rPr>
                <w:b/>
              </w:rPr>
              <w:t>,</w:t>
            </w:r>
            <w:r w:rsidRPr="00544179">
              <w:rPr>
                <w:b/>
              </w:rPr>
              <w:t xml:space="preserve"> a mű egyik főszereplője</w:t>
            </w:r>
            <w:r w:rsidR="00544179" w:rsidRPr="00544179">
              <w:rPr>
                <w:b/>
              </w:rPr>
              <w:t>,</w:t>
            </w:r>
            <w:r w:rsidRPr="00544179">
              <w:rPr>
                <w:b/>
              </w:rPr>
              <w:t xml:space="preserve"> nem más</w:t>
            </w:r>
            <w:r w:rsidR="00544179" w:rsidRPr="00544179">
              <w:rPr>
                <w:b/>
              </w:rPr>
              <w:t>,</w:t>
            </w:r>
            <w:r w:rsidRPr="00544179">
              <w:rPr>
                <w:b/>
              </w:rPr>
              <w:t xml:space="preserve"> mint egy „fogalomember”.</w:t>
            </w:r>
          </w:p>
          <w:p w14:paraId="10586773" w14:textId="77777777" w:rsidR="002359D5" w:rsidRPr="00544179" w:rsidRDefault="002359D5" w:rsidP="002359D5">
            <w:pPr>
              <w:jc w:val="both"/>
            </w:pPr>
          </w:p>
          <w:p w14:paraId="2A856F9C" w14:textId="6BC0BE85" w:rsidR="002359D5" w:rsidRPr="00544179" w:rsidRDefault="002359D5" w:rsidP="002359D5">
            <w:pPr>
              <w:jc w:val="both"/>
              <w:rPr>
                <w:i/>
                <w:iCs/>
              </w:rPr>
            </w:pPr>
            <w:proofErr w:type="spellStart"/>
            <w:r w:rsidRPr="00544179">
              <w:t>Zilahy</w:t>
            </w:r>
            <w:proofErr w:type="spellEnd"/>
            <w:r w:rsidRPr="00544179">
              <w:t xml:space="preserve"> Károly és Erdélyi János emelte ezt első kifogásként a Tragédiával szemben. Mondván, </w:t>
            </w:r>
            <w:proofErr w:type="spellStart"/>
            <w:r w:rsidRPr="00544179">
              <w:t>Madách</w:t>
            </w:r>
            <w:proofErr w:type="spellEnd"/>
            <w:r w:rsidRPr="00544179">
              <w:t xml:space="preserve"> következetlenül formálta meg az első ember alakját. </w:t>
            </w:r>
            <w:r w:rsidRPr="00544179">
              <w:rPr>
                <w:i/>
                <w:iCs/>
              </w:rPr>
              <w:t xml:space="preserve">“[...] igazi egyéniség nélkül ölti magára az egyes történeti színek </w:t>
            </w:r>
            <w:proofErr w:type="spellStart"/>
            <w:r w:rsidRPr="00544179">
              <w:rPr>
                <w:i/>
                <w:iCs/>
              </w:rPr>
              <w:t>hıseinek</w:t>
            </w:r>
            <w:proofErr w:type="spellEnd"/>
            <w:r w:rsidRPr="00544179">
              <w:rPr>
                <w:i/>
                <w:iCs/>
              </w:rPr>
              <w:t xml:space="preserve"> alakját, majd rendre visszaalakul Ádámmá – felszínre hozva ezzel a drámai költemény koncepciójának ellentmondásait.”</w:t>
            </w:r>
          </w:p>
          <w:p w14:paraId="6C00192E" w14:textId="77777777" w:rsidR="002359D5" w:rsidRPr="00544179" w:rsidRDefault="002359D5" w:rsidP="002359D5">
            <w:pPr>
              <w:jc w:val="both"/>
              <w:rPr>
                <w:b/>
              </w:rPr>
            </w:pPr>
          </w:p>
        </w:tc>
      </w:tr>
    </w:tbl>
    <w:p w14:paraId="012CC1C2" w14:textId="09223856" w:rsidR="002359D5" w:rsidRPr="00544179" w:rsidRDefault="002359D5" w:rsidP="002359D5">
      <w:pPr>
        <w:jc w:val="both"/>
        <w:rPr>
          <w:b/>
        </w:rPr>
      </w:pPr>
      <w:r w:rsidRPr="00544179">
        <w:rPr>
          <w:b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359D5" w:rsidRPr="00544179" w14:paraId="69AAA4F9" w14:textId="77777777" w:rsidTr="002359D5">
        <w:tc>
          <w:tcPr>
            <w:tcW w:w="9019" w:type="dxa"/>
          </w:tcPr>
          <w:p w14:paraId="6032E8ED" w14:textId="77777777" w:rsidR="002359D5" w:rsidRPr="00544179" w:rsidRDefault="002359D5" w:rsidP="002359D5">
            <w:pPr>
              <w:jc w:val="both"/>
              <w:rPr>
                <w:b/>
              </w:rPr>
            </w:pPr>
            <w:r w:rsidRPr="00544179">
              <w:rPr>
                <w:b/>
              </w:rPr>
              <w:t xml:space="preserve">5. A Tragédia pesszimizmusa tehát „ugródeszka” az örök jóság felé. </w:t>
            </w:r>
          </w:p>
          <w:p w14:paraId="1C1EBB85" w14:textId="77777777" w:rsidR="002359D5" w:rsidRPr="00544179" w:rsidRDefault="002359D5" w:rsidP="002359D5">
            <w:pPr>
              <w:jc w:val="both"/>
            </w:pPr>
          </w:p>
          <w:p w14:paraId="620C949D" w14:textId="77777777" w:rsidR="002359D5" w:rsidRPr="00544179" w:rsidRDefault="002359D5" w:rsidP="002359D5">
            <w:pPr>
              <w:jc w:val="both"/>
            </w:pPr>
            <w:r w:rsidRPr="00544179">
              <w:t xml:space="preserve">Ravasz László, neves református püspök tanulmányában arról ír, hogy szerinte már ott van az ígéret a második Ádámról, Krisztusról, aki majd úgyis megtöri a Kígyó uralmát. </w:t>
            </w:r>
          </w:p>
          <w:p w14:paraId="7E49A0CC" w14:textId="77777777" w:rsidR="002359D5" w:rsidRPr="00544179" w:rsidRDefault="002359D5" w:rsidP="002359D5">
            <w:pPr>
              <w:jc w:val="both"/>
              <w:rPr>
                <w:b/>
              </w:rPr>
            </w:pPr>
          </w:p>
        </w:tc>
      </w:tr>
    </w:tbl>
    <w:p w14:paraId="2E234C8D" w14:textId="77777777" w:rsidR="002359D5" w:rsidRPr="00544179" w:rsidRDefault="002359D5" w:rsidP="002359D5">
      <w:pPr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359D5" w:rsidRPr="00544179" w14:paraId="681949F0" w14:textId="77777777" w:rsidTr="002359D5">
        <w:tc>
          <w:tcPr>
            <w:tcW w:w="9019" w:type="dxa"/>
          </w:tcPr>
          <w:p w14:paraId="54448473" w14:textId="77777777" w:rsidR="002359D5" w:rsidRPr="00544179" w:rsidRDefault="002359D5" w:rsidP="002359D5">
            <w:pPr>
              <w:jc w:val="both"/>
              <w:rPr>
                <w:b/>
              </w:rPr>
            </w:pPr>
            <w:r w:rsidRPr="00544179">
              <w:rPr>
                <w:b/>
              </w:rPr>
              <w:t>6. Egy szépirodalmi alkotás megszületésének létfontossága önmagában küzdelem a reménytelen jövő ellen.</w:t>
            </w:r>
          </w:p>
          <w:p w14:paraId="639A24D0" w14:textId="77777777" w:rsidR="002359D5" w:rsidRPr="00544179" w:rsidRDefault="002359D5" w:rsidP="002359D5">
            <w:pPr>
              <w:jc w:val="both"/>
              <w:rPr>
                <w:b/>
              </w:rPr>
            </w:pPr>
          </w:p>
          <w:p w14:paraId="2B833520" w14:textId="77777777" w:rsidR="002359D5" w:rsidRPr="00544179" w:rsidRDefault="002359D5" w:rsidP="002359D5">
            <w:pPr>
              <w:jc w:val="both"/>
            </w:pPr>
            <w:r w:rsidRPr="00544179">
              <w:t xml:space="preserve">Pontosan így látta Arany is, hogy ez a Tragédia eszméjének legnagyobb antinómiája. Hisz bármennyire is borúlátó </w:t>
            </w:r>
            <w:proofErr w:type="spellStart"/>
            <w:r w:rsidRPr="00544179">
              <w:t>Madách</w:t>
            </w:r>
            <w:proofErr w:type="spellEnd"/>
            <w:r w:rsidRPr="00544179">
              <w:t xml:space="preserve"> utópiája, az alkotás megszületésének puszta ténye, maga a küzdelem a Lucifer festette jövő reménytelenségével szemben. </w:t>
            </w:r>
          </w:p>
          <w:p w14:paraId="7E1433EF" w14:textId="77777777" w:rsidR="002359D5" w:rsidRPr="00544179" w:rsidRDefault="002359D5" w:rsidP="002359D5">
            <w:pPr>
              <w:jc w:val="both"/>
              <w:rPr>
                <w:b/>
              </w:rPr>
            </w:pPr>
          </w:p>
        </w:tc>
      </w:tr>
    </w:tbl>
    <w:p w14:paraId="6BE4A288" w14:textId="77777777" w:rsidR="002359D5" w:rsidRPr="00544179" w:rsidRDefault="002359D5" w:rsidP="002359D5">
      <w:pPr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359D5" w:rsidRPr="00544179" w14:paraId="37D14623" w14:textId="77777777" w:rsidTr="002359D5">
        <w:tc>
          <w:tcPr>
            <w:tcW w:w="9019" w:type="dxa"/>
          </w:tcPr>
          <w:p w14:paraId="70723FB1" w14:textId="77777777" w:rsidR="002359D5" w:rsidRPr="00544179" w:rsidRDefault="002359D5" w:rsidP="002359D5">
            <w:pPr>
              <w:jc w:val="both"/>
              <w:rPr>
                <w:b/>
              </w:rPr>
            </w:pPr>
            <w:r w:rsidRPr="00544179">
              <w:rPr>
                <w:b/>
              </w:rPr>
              <w:t xml:space="preserve">7. Minél több </w:t>
            </w:r>
            <w:proofErr w:type="spellStart"/>
            <w:r w:rsidRPr="00544179">
              <w:rPr>
                <w:b/>
              </w:rPr>
              <w:t>újraolvasás</w:t>
            </w:r>
            <w:proofErr w:type="spellEnd"/>
            <w:r w:rsidRPr="00544179">
              <w:rPr>
                <w:b/>
              </w:rPr>
              <w:t>, annál több félreértés, s így azt érezheti a befogadó, hogy félreértette, amit olvasott.</w:t>
            </w:r>
          </w:p>
          <w:p w14:paraId="6A02684D" w14:textId="77777777" w:rsidR="002359D5" w:rsidRPr="00544179" w:rsidRDefault="002359D5" w:rsidP="002359D5">
            <w:pPr>
              <w:jc w:val="both"/>
            </w:pPr>
          </w:p>
          <w:p w14:paraId="79684DAD" w14:textId="0BA9C662" w:rsidR="002359D5" w:rsidRPr="00544179" w:rsidRDefault="002359D5" w:rsidP="002359D5">
            <w:pPr>
              <w:jc w:val="both"/>
            </w:pPr>
            <w:r w:rsidRPr="00544179">
              <w:t xml:space="preserve">A tökéletes megismerés képtelenségének eme végletes-kihegyezett kategóriája mellett </w:t>
            </w:r>
            <w:proofErr w:type="spellStart"/>
            <w:r w:rsidRPr="00544179">
              <w:t>Madáchra</w:t>
            </w:r>
            <w:proofErr w:type="spellEnd"/>
            <w:r w:rsidRPr="00544179">
              <w:t xml:space="preserve"> és </w:t>
            </w:r>
            <w:r w:rsidRPr="00544179">
              <w:rPr>
                <w:i/>
                <w:iCs/>
              </w:rPr>
              <w:t>Az ember tragédiájá</w:t>
            </w:r>
            <w:r w:rsidRPr="00544179">
              <w:t>ra jól láthatóan nehezedik a közvetlen kortársak, és kifejezetten az utókor „félreértő" olvasása.</w:t>
            </w:r>
          </w:p>
          <w:p w14:paraId="7ECDCA27" w14:textId="77777777" w:rsidR="002359D5" w:rsidRPr="00544179" w:rsidRDefault="002359D5" w:rsidP="002359D5">
            <w:pPr>
              <w:jc w:val="both"/>
              <w:rPr>
                <w:b/>
              </w:rPr>
            </w:pPr>
          </w:p>
        </w:tc>
      </w:tr>
    </w:tbl>
    <w:p w14:paraId="20FE243F" w14:textId="77777777" w:rsidR="002359D5" w:rsidRPr="00544179" w:rsidRDefault="002359D5" w:rsidP="002359D5">
      <w:pPr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359D5" w:rsidRPr="00544179" w14:paraId="655E7166" w14:textId="77777777" w:rsidTr="002359D5">
        <w:tc>
          <w:tcPr>
            <w:tcW w:w="9019" w:type="dxa"/>
          </w:tcPr>
          <w:p w14:paraId="358006AF" w14:textId="77777777" w:rsidR="002359D5" w:rsidRPr="00544179" w:rsidRDefault="002359D5" w:rsidP="002359D5">
            <w:pPr>
              <w:jc w:val="both"/>
              <w:rPr>
                <w:b/>
              </w:rPr>
            </w:pPr>
            <w:r w:rsidRPr="00544179">
              <w:rPr>
                <w:b/>
              </w:rPr>
              <w:t>8. A dráma nem való szabadtéri színpadra.</w:t>
            </w:r>
          </w:p>
          <w:p w14:paraId="0B8D441D" w14:textId="77777777" w:rsidR="002359D5" w:rsidRPr="00544179" w:rsidRDefault="002359D5" w:rsidP="002359D5">
            <w:pPr>
              <w:jc w:val="both"/>
            </w:pPr>
          </w:p>
          <w:p w14:paraId="3BD13EAE" w14:textId="3C2CB516" w:rsidR="002359D5" w:rsidRPr="00544179" w:rsidRDefault="002359D5" w:rsidP="002359D5">
            <w:pPr>
              <w:jc w:val="both"/>
              <w:rPr>
                <w:b/>
              </w:rPr>
            </w:pPr>
            <w:r w:rsidRPr="00544179">
              <w:t xml:space="preserve">A néhai margitszigeti Csongor és Tünde ürügyén Kárpáti Aurél leírta: </w:t>
            </w:r>
            <w:r w:rsidRPr="00544179">
              <w:rPr>
                <w:i/>
                <w:iCs/>
              </w:rPr>
              <w:t xml:space="preserve">„Minden ilyen kísérletet </w:t>
            </w:r>
            <w:proofErr w:type="spellStart"/>
            <w:r w:rsidRPr="00544179">
              <w:rPr>
                <w:i/>
                <w:iCs/>
              </w:rPr>
              <w:t>velejében</w:t>
            </w:r>
            <w:proofErr w:type="spellEnd"/>
            <w:r w:rsidRPr="00544179">
              <w:rPr>
                <w:i/>
                <w:iCs/>
              </w:rPr>
              <w:t xml:space="preserve"> elhibázottnak tartok. Egy költői művet, amely a zárt színpad melegágyában virágzott ki, oda plántálni szabad térre, igazi fák, valódi bokrok közé — a komoly művészet szempontjából meglehetősen stílustalan vállalkozás. Mert a költő sohasem magát valót, csupán annak »égi </w:t>
            </w:r>
            <w:proofErr w:type="gramStart"/>
            <w:r w:rsidRPr="00544179">
              <w:rPr>
                <w:i/>
                <w:iCs/>
              </w:rPr>
              <w:t>mását «</w:t>
            </w:r>
            <w:proofErr w:type="gramEnd"/>
            <w:r w:rsidRPr="00544179">
              <w:rPr>
                <w:i/>
                <w:iCs/>
              </w:rPr>
              <w:t xml:space="preserve"> mutatja fel."</w:t>
            </w:r>
          </w:p>
        </w:tc>
      </w:tr>
    </w:tbl>
    <w:p w14:paraId="54AB03EE" w14:textId="77777777" w:rsidR="002359D5" w:rsidRPr="00544179" w:rsidRDefault="002359D5" w:rsidP="002359D5">
      <w:pPr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359D5" w:rsidRPr="00544179" w14:paraId="747001C1" w14:textId="77777777" w:rsidTr="002359D5">
        <w:tc>
          <w:tcPr>
            <w:tcW w:w="9019" w:type="dxa"/>
          </w:tcPr>
          <w:p w14:paraId="54C19128" w14:textId="77777777" w:rsidR="002359D5" w:rsidRPr="00544179" w:rsidRDefault="002359D5" w:rsidP="002359D5">
            <w:pPr>
              <w:jc w:val="both"/>
              <w:rPr>
                <w:b/>
              </w:rPr>
            </w:pPr>
            <w:r w:rsidRPr="00544179">
              <w:rPr>
                <w:b/>
              </w:rPr>
              <w:t xml:space="preserve">9. Az ember tragédiája optimista lezárása ellenére problémás mű. </w:t>
            </w:r>
          </w:p>
          <w:p w14:paraId="20EA9256" w14:textId="77777777" w:rsidR="002359D5" w:rsidRPr="00544179" w:rsidRDefault="002359D5" w:rsidP="002359D5">
            <w:pPr>
              <w:jc w:val="both"/>
            </w:pPr>
          </w:p>
          <w:p w14:paraId="61FCA8CF" w14:textId="60B92286" w:rsidR="002359D5" w:rsidRPr="00544179" w:rsidRDefault="002359D5" w:rsidP="002359D5">
            <w:pPr>
              <w:jc w:val="both"/>
            </w:pPr>
            <w:r w:rsidRPr="00544179">
              <w:t>Hermann</w:t>
            </w:r>
            <w:r w:rsidR="00544179" w:rsidRPr="00544179">
              <w:t xml:space="preserve"> István 1952-ben, az Irodalomtörténet című folyóiratban azt írta, hogy</w:t>
            </w:r>
            <w:r w:rsidRPr="00544179">
              <w:t xml:space="preserve"> </w:t>
            </w:r>
            <w:r w:rsidRPr="00544179">
              <w:rPr>
                <w:i/>
                <w:iCs/>
              </w:rPr>
              <w:t>“sok részletértéket tartalmazó, de problematikus, s ezért nehezen játszható darab”</w:t>
            </w:r>
            <w:r w:rsidR="00544179" w:rsidRPr="00544179">
              <w:rPr>
                <w:i/>
                <w:iCs/>
              </w:rPr>
              <w:t>.</w:t>
            </w:r>
            <w:r w:rsidRPr="00544179">
              <w:t xml:space="preserve"> Emellett a Tragédia fogalmakat </w:t>
            </w:r>
            <w:r w:rsidRPr="00544179">
              <w:rPr>
                <w:i/>
                <w:iCs/>
              </w:rPr>
              <w:t>„felforgató”</w:t>
            </w:r>
            <w:r w:rsidRPr="00544179">
              <w:t>, polifonikus szerkezete miatt is okozhat problémákat.</w:t>
            </w:r>
          </w:p>
          <w:p w14:paraId="512430C6" w14:textId="77777777" w:rsidR="002359D5" w:rsidRPr="00544179" w:rsidRDefault="002359D5" w:rsidP="002359D5">
            <w:pPr>
              <w:jc w:val="both"/>
              <w:rPr>
                <w:b/>
              </w:rPr>
            </w:pPr>
          </w:p>
        </w:tc>
      </w:tr>
    </w:tbl>
    <w:p w14:paraId="710AD510" w14:textId="77777777" w:rsidR="002359D5" w:rsidRPr="00544179" w:rsidRDefault="002359D5" w:rsidP="002359D5">
      <w:pPr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359D5" w:rsidRPr="00544179" w14:paraId="51CBD3B1" w14:textId="77777777" w:rsidTr="002359D5">
        <w:tc>
          <w:tcPr>
            <w:tcW w:w="9019" w:type="dxa"/>
          </w:tcPr>
          <w:p w14:paraId="58B96AF8" w14:textId="77777777" w:rsidR="002359D5" w:rsidRPr="00544179" w:rsidRDefault="002359D5" w:rsidP="002359D5">
            <w:pPr>
              <w:jc w:val="both"/>
              <w:rPr>
                <w:b/>
              </w:rPr>
            </w:pPr>
            <w:r w:rsidRPr="00544179">
              <w:rPr>
                <w:b/>
              </w:rPr>
              <w:t>10. Ilyen műnek soha nem lesz végleges előadása.</w:t>
            </w:r>
          </w:p>
          <w:p w14:paraId="5C498435" w14:textId="77777777" w:rsidR="002359D5" w:rsidRPr="00544179" w:rsidRDefault="002359D5" w:rsidP="002359D5">
            <w:pPr>
              <w:jc w:val="both"/>
            </w:pPr>
            <w:r w:rsidRPr="00544179">
              <w:t xml:space="preserve"> </w:t>
            </w:r>
          </w:p>
          <w:p w14:paraId="0B61D679" w14:textId="30B54515" w:rsidR="002359D5" w:rsidRPr="00544179" w:rsidRDefault="002359D5" w:rsidP="002359D5">
            <w:pPr>
              <w:jc w:val="both"/>
            </w:pPr>
            <w:r w:rsidRPr="00544179">
              <w:t xml:space="preserve">Hevesi Sándor így fogalmazta meg </w:t>
            </w:r>
            <w:r w:rsidR="00544179" w:rsidRPr="00544179">
              <w:t xml:space="preserve">gondolatait </w:t>
            </w:r>
            <w:r w:rsidRPr="00544179">
              <w:t>a Nemzeti Újságban 1923. január 21-én:</w:t>
            </w:r>
          </w:p>
          <w:p w14:paraId="436DA50B" w14:textId="77777777" w:rsidR="002359D5" w:rsidRPr="00544179" w:rsidRDefault="002359D5" w:rsidP="002359D5">
            <w:pPr>
              <w:jc w:val="both"/>
              <w:rPr>
                <w:i/>
                <w:iCs/>
              </w:rPr>
            </w:pPr>
            <w:r w:rsidRPr="00544179">
              <w:rPr>
                <w:i/>
                <w:iCs/>
              </w:rPr>
              <w:t xml:space="preserve">“Ez csak kezdet, elindulás egy új interpretálás és ábrázolás felé, amelynek idő kell, hogy teljesen kiérlelődjék. </w:t>
            </w:r>
            <w:proofErr w:type="spellStart"/>
            <w:r w:rsidRPr="00544179">
              <w:rPr>
                <w:i/>
                <w:iCs/>
              </w:rPr>
              <w:t>Madách</w:t>
            </w:r>
            <w:proofErr w:type="spellEnd"/>
            <w:r w:rsidRPr="00544179">
              <w:rPr>
                <w:i/>
                <w:iCs/>
              </w:rPr>
              <w:t xml:space="preserve"> költeménye bibliája a Nemzeti Színháznak, amelyet örökké forgat, amelyből mindig tanul, s amelyet sohasem fog teljesen kitanulni.” </w:t>
            </w:r>
          </w:p>
          <w:p w14:paraId="1E08C720" w14:textId="77777777" w:rsidR="002359D5" w:rsidRPr="00544179" w:rsidRDefault="002359D5" w:rsidP="002359D5">
            <w:pPr>
              <w:jc w:val="both"/>
              <w:rPr>
                <w:b/>
              </w:rPr>
            </w:pPr>
          </w:p>
        </w:tc>
      </w:tr>
    </w:tbl>
    <w:p w14:paraId="237D38E2" w14:textId="77777777" w:rsidR="002359D5" w:rsidRDefault="002359D5" w:rsidP="002359D5">
      <w:pPr>
        <w:jc w:val="both"/>
        <w:rPr>
          <w:b/>
          <w:sz w:val="24"/>
          <w:szCs w:val="24"/>
        </w:rPr>
      </w:pPr>
    </w:p>
    <w:p w14:paraId="4C909CA8" w14:textId="77777777" w:rsidR="002359D5" w:rsidRPr="002359D5" w:rsidRDefault="002359D5" w:rsidP="002359D5">
      <w:pPr>
        <w:jc w:val="both"/>
        <w:rPr>
          <w:b/>
          <w:sz w:val="24"/>
          <w:szCs w:val="24"/>
        </w:rPr>
      </w:pPr>
    </w:p>
    <w:p w14:paraId="00000005" w14:textId="77777777" w:rsidR="00F31E0C" w:rsidRPr="002359D5" w:rsidRDefault="00F31E0C" w:rsidP="002359D5">
      <w:pPr>
        <w:jc w:val="both"/>
        <w:rPr>
          <w:sz w:val="24"/>
          <w:szCs w:val="24"/>
        </w:rPr>
      </w:pPr>
    </w:p>
    <w:p w14:paraId="00000009" w14:textId="77777777" w:rsidR="00F31E0C" w:rsidRPr="002359D5" w:rsidRDefault="00F31E0C" w:rsidP="002359D5">
      <w:pPr>
        <w:jc w:val="both"/>
        <w:rPr>
          <w:color w:val="454545"/>
          <w:sz w:val="24"/>
          <w:szCs w:val="24"/>
          <w:highlight w:val="white"/>
        </w:rPr>
      </w:pPr>
    </w:p>
    <w:p w14:paraId="0000000D" w14:textId="77777777" w:rsidR="00F31E0C" w:rsidRPr="002359D5" w:rsidRDefault="00F31E0C" w:rsidP="002359D5">
      <w:pPr>
        <w:jc w:val="both"/>
        <w:rPr>
          <w:sz w:val="24"/>
          <w:szCs w:val="24"/>
        </w:rPr>
      </w:pPr>
    </w:p>
    <w:p w14:paraId="00000011" w14:textId="77777777" w:rsidR="00F31E0C" w:rsidRPr="002359D5" w:rsidRDefault="00F31E0C" w:rsidP="002359D5">
      <w:pPr>
        <w:jc w:val="both"/>
        <w:rPr>
          <w:sz w:val="24"/>
          <w:szCs w:val="24"/>
        </w:rPr>
      </w:pPr>
    </w:p>
    <w:p w14:paraId="00000015" w14:textId="77777777" w:rsidR="00F31E0C" w:rsidRPr="002359D5" w:rsidRDefault="00F31E0C" w:rsidP="002359D5">
      <w:pPr>
        <w:jc w:val="both"/>
        <w:rPr>
          <w:sz w:val="24"/>
          <w:szCs w:val="24"/>
        </w:rPr>
      </w:pPr>
    </w:p>
    <w:p w14:paraId="00000019" w14:textId="77777777" w:rsidR="00F31E0C" w:rsidRPr="002359D5" w:rsidRDefault="00F31E0C" w:rsidP="002359D5">
      <w:pPr>
        <w:jc w:val="both"/>
        <w:rPr>
          <w:b/>
          <w:sz w:val="24"/>
          <w:szCs w:val="24"/>
        </w:rPr>
      </w:pPr>
    </w:p>
    <w:p w14:paraId="0000001F" w14:textId="1A89DA15" w:rsidR="00F31E0C" w:rsidRPr="002359D5" w:rsidRDefault="00544179" w:rsidP="002359D5">
      <w:pPr>
        <w:jc w:val="both"/>
        <w:rPr>
          <w:sz w:val="24"/>
          <w:szCs w:val="24"/>
        </w:rPr>
      </w:pPr>
      <w:r w:rsidRPr="002359D5">
        <w:rPr>
          <w:sz w:val="24"/>
          <w:szCs w:val="24"/>
        </w:rPr>
        <w:t xml:space="preserve"> </w:t>
      </w:r>
    </w:p>
    <w:p w14:paraId="00000020" w14:textId="77777777" w:rsidR="00F31E0C" w:rsidRPr="002359D5" w:rsidRDefault="00F31E0C" w:rsidP="002359D5">
      <w:pPr>
        <w:jc w:val="both"/>
        <w:rPr>
          <w:sz w:val="24"/>
          <w:szCs w:val="24"/>
        </w:rPr>
      </w:pPr>
    </w:p>
    <w:p w14:paraId="00000024" w14:textId="77777777" w:rsidR="00F31E0C" w:rsidRPr="002359D5" w:rsidRDefault="00F31E0C" w:rsidP="002359D5">
      <w:pPr>
        <w:jc w:val="both"/>
        <w:rPr>
          <w:sz w:val="24"/>
          <w:szCs w:val="24"/>
        </w:rPr>
      </w:pPr>
    </w:p>
    <w:sectPr w:rsidR="00F31E0C" w:rsidRPr="002359D5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2AEC" w14:textId="77777777" w:rsidR="00000000" w:rsidRDefault="00544179">
      <w:pPr>
        <w:spacing w:line="240" w:lineRule="auto"/>
      </w:pPr>
      <w:r>
        <w:separator/>
      </w:r>
    </w:p>
  </w:endnote>
  <w:endnote w:type="continuationSeparator" w:id="0">
    <w:p w14:paraId="5BCFB1AD" w14:textId="77777777" w:rsidR="00000000" w:rsidRDefault="00544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707F5" w14:textId="77777777" w:rsidR="00000000" w:rsidRDefault="00544179">
      <w:pPr>
        <w:spacing w:line="240" w:lineRule="auto"/>
      </w:pPr>
      <w:r>
        <w:separator/>
      </w:r>
    </w:p>
  </w:footnote>
  <w:footnote w:type="continuationSeparator" w:id="0">
    <w:p w14:paraId="4E610132" w14:textId="77777777" w:rsidR="00000000" w:rsidRDefault="005441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8672" w14:textId="0BA6FB21" w:rsidR="002359D5" w:rsidRDefault="002359D5">
    <w:pPr>
      <w:pStyle w:val="lfej"/>
    </w:pPr>
    <w:r>
      <w:t>MAURUS SANCTUS</w:t>
    </w:r>
  </w:p>
  <w:p w14:paraId="00000029" w14:textId="77777777" w:rsidR="00F31E0C" w:rsidRDefault="00F31E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0C"/>
    <w:rsid w:val="002359D5"/>
    <w:rsid w:val="00544179"/>
    <w:rsid w:val="00F3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ABC8"/>
  <w15:docId w15:val="{C2A1D030-E416-47B2-900A-FBF35D95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2359D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59D5"/>
  </w:style>
  <w:style w:type="paragraph" w:styleId="llb">
    <w:name w:val="footer"/>
    <w:basedOn w:val="Norml"/>
    <w:link w:val="llbChar"/>
    <w:uiPriority w:val="99"/>
    <w:unhideWhenUsed/>
    <w:rsid w:val="002359D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59D5"/>
  </w:style>
  <w:style w:type="table" w:styleId="Rcsostblzat">
    <w:name w:val="Table Grid"/>
    <w:basedOn w:val="Normltblzat"/>
    <w:uiPriority w:val="39"/>
    <w:rsid w:val="002359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484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Szakács Emília</cp:lastModifiedBy>
  <cp:revision>2</cp:revision>
  <dcterms:created xsi:type="dcterms:W3CDTF">2023-04-25T04:48:00Z</dcterms:created>
  <dcterms:modified xsi:type="dcterms:W3CDTF">2023-04-25T07:20:00Z</dcterms:modified>
</cp:coreProperties>
</file>